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方正小标宋_GBK" w:eastAsia="方正小标宋_GBK"/>
          <w:sz w:val="28"/>
          <w:szCs w:val="28"/>
          <w:highlight w:val="none"/>
        </w:rPr>
      </w:pPr>
      <w:r>
        <w:rPr>
          <w:rFonts w:hint="eastAsia" w:ascii="方正小标宋_GBK" w:eastAsia="方正小标宋_GBK"/>
          <w:sz w:val="28"/>
          <w:szCs w:val="28"/>
          <w:highlight w:val="none"/>
        </w:rPr>
        <w:t>附件</w:t>
      </w:r>
      <w:r>
        <w:rPr>
          <w:rFonts w:hint="eastAsia" w:ascii="方正小标宋_GBK" w:eastAsia="方正小标宋_GBK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方正小标宋_GBK" w:eastAsia="方正小标宋_GBK"/>
          <w:sz w:val="28"/>
          <w:szCs w:val="28"/>
          <w:highlight w:val="none"/>
        </w:rPr>
        <w:t>：</w:t>
      </w:r>
    </w:p>
    <w:p>
      <w:pPr>
        <w:jc w:val="center"/>
        <w:rPr>
          <w:rFonts w:ascii="仿宋" w:hAnsi="仿宋" w:eastAsia="仿宋"/>
          <w:sz w:val="32"/>
          <w:szCs w:val="32"/>
          <w:highlight w:val="none"/>
        </w:rPr>
      </w:pPr>
      <w:r>
        <w:rPr>
          <w:rFonts w:hint="eastAsia" w:ascii="方正小标宋_GBK" w:eastAsia="方正小标宋_GBK"/>
          <w:sz w:val="32"/>
          <w:szCs w:val="32"/>
          <w:highlight w:val="none"/>
        </w:rPr>
        <w:t>各</w:t>
      </w:r>
      <w:r>
        <w:rPr>
          <w:rFonts w:hint="eastAsia" w:ascii="方正小标宋_GBK" w:eastAsia="方正小标宋_GBK"/>
          <w:sz w:val="32"/>
          <w:szCs w:val="32"/>
          <w:highlight w:val="none"/>
          <w:lang w:val="en-US" w:eastAsia="zh-CN"/>
        </w:rPr>
        <w:t>二级学院</w:t>
      </w:r>
      <w:r>
        <w:rPr>
          <w:rFonts w:hint="eastAsia" w:ascii="方正小标宋_GBK" w:eastAsia="方正小标宋_GBK"/>
          <w:sz w:val="32"/>
          <w:szCs w:val="32"/>
          <w:highlight w:val="none"/>
        </w:rPr>
        <w:t>走访困难学生家庭基本数字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08"/>
        <w:gridCol w:w="4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08" w:type="dxa"/>
            <w:shd w:val="clear" w:color="auto" w:fill="auto"/>
          </w:tcPr>
          <w:p>
            <w:pPr>
              <w:jc w:val="center"/>
              <w:rPr>
                <w:rFonts w:hint="default" w:ascii="仿宋" w:hAnsi="仿宋" w:eastAsia="仿宋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  <w:lang w:val="en-US" w:eastAsia="zh-CN"/>
              </w:rPr>
              <w:t>二级学院名称</w:t>
            </w:r>
          </w:p>
        </w:tc>
        <w:tc>
          <w:tcPr>
            <w:tcW w:w="4500" w:type="dxa"/>
            <w:shd w:val="clear" w:color="auto" w:fill="auto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走访困难学生家庭数字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电子商务学院</w:t>
            </w:r>
          </w:p>
        </w:tc>
        <w:tc>
          <w:tcPr>
            <w:tcW w:w="4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0"/>
                <w:szCs w:val="3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国际商务与旅游学院</w:t>
            </w:r>
          </w:p>
        </w:tc>
        <w:tc>
          <w:tcPr>
            <w:tcW w:w="4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会计学院</w:t>
            </w:r>
          </w:p>
        </w:tc>
        <w:tc>
          <w:tcPr>
            <w:tcW w:w="4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金融科技学院</w:t>
            </w:r>
          </w:p>
        </w:tc>
        <w:tc>
          <w:tcPr>
            <w:tcW w:w="4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文化与法律学院</w:t>
            </w:r>
          </w:p>
        </w:tc>
        <w:tc>
          <w:tcPr>
            <w:tcW w:w="4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信息与人工智能学院</w:t>
            </w:r>
          </w:p>
        </w:tc>
        <w:tc>
          <w:tcPr>
            <w:tcW w:w="4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0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艺术设计学院</w:t>
            </w:r>
          </w:p>
        </w:tc>
        <w:tc>
          <w:tcPr>
            <w:tcW w:w="4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708" w:type="dxa"/>
            <w:shd w:val="clear" w:color="auto" w:fill="auto"/>
          </w:tcPr>
          <w:p>
            <w:pPr>
              <w:jc w:val="center"/>
              <w:rPr>
                <w:rFonts w:ascii="仿宋" w:hAnsi="仿宋" w:eastAsia="仿宋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sz w:val="28"/>
                <w:szCs w:val="28"/>
                <w:highlight w:val="none"/>
              </w:rPr>
              <w:t>合计</w:t>
            </w:r>
          </w:p>
        </w:tc>
        <w:tc>
          <w:tcPr>
            <w:tcW w:w="450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16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1</w:t>
            </w:r>
          </w:p>
        </w:tc>
      </w:tr>
    </w:tbl>
    <w:p>
      <w:pPr>
        <w:rPr>
          <w:rFonts w:ascii="仿宋" w:hAnsi="仿宋" w:eastAsia="仿宋"/>
          <w:szCs w:val="24"/>
          <w:highlight w:val="none"/>
        </w:rPr>
      </w:pPr>
    </w:p>
    <w:p>
      <w:pPr>
        <w:rPr>
          <w:rFonts w:ascii="仿宋" w:hAnsi="仿宋" w:eastAsia="仿宋"/>
          <w:sz w:val="28"/>
          <w:szCs w:val="28"/>
          <w:highlight w:val="none"/>
        </w:rPr>
      </w:pPr>
      <w:r>
        <w:rPr>
          <w:rFonts w:hint="eastAsia" w:ascii="仿宋" w:hAnsi="仿宋" w:eastAsia="仿宋"/>
          <w:sz w:val="28"/>
          <w:szCs w:val="28"/>
          <w:highlight w:val="none"/>
        </w:rPr>
        <w:t>备注：“基本数字”指的是各</w:t>
      </w:r>
      <w:r>
        <w:rPr>
          <w:rFonts w:hint="eastAsia" w:ascii="仿宋" w:hAnsi="仿宋" w:eastAsia="仿宋"/>
          <w:sz w:val="28"/>
          <w:szCs w:val="28"/>
          <w:highlight w:val="none"/>
          <w:lang w:val="en-US" w:eastAsia="zh-CN"/>
        </w:rPr>
        <w:t>二级学院</w:t>
      </w:r>
      <w:r>
        <w:rPr>
          <w:rFonts w:hint="eastAsia" w:ascii="仿宋" w:hAnsi="仿宋" w:eastAsia="仿宋"/>
          <w:sz w:val="28"/>
          <w:szCs w:val="28"/>
          <w:highlight w:val="none"/>
        </w:rPr>
        <w:t>走访困难家庭最低数字，实际走访数字可以高于“基本数字”。</w:t>
      </w:r>
    </w:p>
    <w:p>
      <w:pPr>
        <w:spacing w:line="400" w:lineRule="exact"/>
        <w:rPr>
          <w:rFonts w:hint="eastAsia" w:ascii="黑体" w:hAnsi="黑体" w:eastAsia="黑体"/>
          <w:b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213" w:right="1803" w:bottom="1213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57703CC-EEF0-4A45-8E07-BF25FDDB860F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837A23EF-C9B3-451F-A044-58643850A25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778F2B41-B998-4FCD-AF5D-3C0D4206F70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jY2I5OTFkYTE3OTAxYjUxZjU1ZDg5NWU0ZWRiNWYifQ=="/>
  </w:docVars>
  <w:rsids>
    <w:rsidRoot w:val="00DD4744"/>
    <w:rsid w:val="0003217D"/>
    <w:rsid w:val="000531B9"/>
    <w:rsid w:val="000566A6"/>
    <w:rsid w:val="000C2BD1"/>
    <w:rsid w:val="001367E8"/>
    <w:rsid w:val="0015178A"/>
    <w:rsid w:val="00171300"/>
    <w:rsid w:val="0018124E"/>
    <w:rsid w:val="00184526"/>
    <w:rsid w:val="00191DD3"/>
    <w:rsid w:val="001C79FD"/>
    <w:rsid w:val="001D7867"/>
    <w:rsid w:val="001F3859"/>
    <w:rsid w:val="002609AC"/>
    <w:rsid w:val="002809AE"/>
    <w:rsid w:val="003070FC"/>
    <w:rsid w:val="00337CE7"/>
    <w:rsid w:val="00341B4C"/>
    <w:rsid w:val="00355847"/>
    <w:rsid w:val="00367761"/>
    <w:rsid w:val="003822F6"/>
    <w:rsid w:val="003D405D"/>
    <w:rsid w:val="003E3D46"/>
    <w:rsid w:val="003F11E9"/>
    <w:rsid w:val="004161FF"/>
    <w:rsid w:val="0048474C"/>
    <w:rsid w:val="004F0309"/>
    <w:rsid w:val="005155F7"/>
    <w:rsid w:val="005A3AF5"/>
    <w:rsid w:val="005B5B86"/>
    <w:rsid w:val="005C3AE3"/>
    <w:rsid w:val="005C6C3B"/>
    <w:rsid w:val="005F157C"/>
    <w:rsid w:val="005F2E3A"/>
    <w:rsid w:val="00644BA1"/>
    <w:rsid w:val="00663A09"/>
    <w:rsid w:val="00676E96"/>
    <w:rsid w:val="00680EAC"/>
    <w:rsid w:val="006C3698"/>
    <w:rsid w:val="006C4FE6"/>
    <w:rsid w:val="006E22DE"/>
    <w:rsid w:val="00732F33"/>
    <w:rsid w:val="0073567C"/>
    <w:rsid w:val="00836728"/>
    <w:rsid w:val="00857470"/>
    <w:rsid w:val="008941FE"/>
    <w:rsid w:val="008E6593"/>
    <w:rsid w:val="008E7E4F"/>
    <w:rsid w:val="00945B8C"/>
    <w:rsid w:val="00A035E6"/>
    <w:rsid w:val="00A3025B"/>
    <w:rsid w:val="00A82384"/>
    <w:rsid w:val="00AC7BD9"/>
    <w:rsid w:val="00AE0F15"/>
    <w:rsid w:val="00B16405"/>
    <w:rsid w:val="00B43B66"/>
    <w:rsid w:val="00B54A9E"/>
    <w:rsid w:val="00B81AE4"/>
    <w:rsid w:val="00B93AC7"/>
    <w:rsid w:val="00BA03A5"/>
    <w:rsid w:val="00BB6FBD"/>
    <w:rsid w:val="00BF6B36"/>
    <w:rsid w:val="00C32004"/>
    <w:rsid w:val="00C81231"/>
    <w:rsid w:val="00CC5B5D"/>
    <w:rsid w:val="00CD7A66"/>
    <w:rsid w:val="00D51736"/>
    <w:rsid w:val="00D805F0"/>
    <w:rsid w:val="00DA763C"/>
    <w:rsid w:val="00DB12C6"/>
    <w:rsid w:val="00DB7983"/>
    <w:rsid w:val="00DD4744"/>
    <w:rsid w:val="00F14BC2"/>
    <w:rsid w:val="00F9298E"/>
    <w:rsid w:val="00FB7DFE"/>
    <w:rsid w:val="02353A89"/>
    <w:rsid w:val="03546191"/>
    <w:rsid w:val="043C3CD5"/>
    <w:rsid w:val="0A5B7E05"/>
    <w:rsid w:val="0C8E2713"/>
    <w:rsid w:val="0D9C2C0E"/>
    <w:rsid w:val="0E5400D2"/>
    <w:rsid w:val="0FE95EB3"/>
    <w:rsid w:val="112C24FB"/>
    <w:rsid w:val="11902A8A"/>
    <w:rsid w:val="134E6759"/>
    <w:rsid w:val="15143D81"/>
    <w:rsid w:val="1B1D12DD"/>
    <w:rsid w:val="1EB46AB5"/>
    <w:rsid w:val="1EBC3110"/>
    <w:rsid w:val="1F5F7D89"/>
    <w:rsid w:val="20B8693D"/>
    <w:rsid w:val="20FA1CCE"/>
    <w:rsid w:val="215016A4"/>
    <w:rsid w:val="21E309B4"/>
    <w:rsid w:val="24D9609E"/>
    <w:rsid w:val="2520155C"/>
    <w:rsid w:val="25E1520A"/>
    <w:rsid w:val="26E74AA2"/>
    <w:rsid w:val="283071B0"/>
    <w:rsid w:val="2F4801AE"/>
    <w:rsid w:val="2F6F1AD9"/>
    <w:rsid w:val="30C776F3"/>
    <w:rsid w:val="31011F2D"/>
    <w:rsid w:val="3183186B"/>
    <w:rsid w:val="323E40EC"/>
    <w:rsid w:val="33F20F2A"/>
    <w:rsid w:val="36E85733"/>
    <w:rsid w:val="371D0087"/>
    <w:rsid w:val="38BD1B07"/>
    <w:rsid w:val="392E462D"/>
    <w:rsid w:val="3A190FBF"/>
    <w:rsid w:val="3AFB2473"/>
    <w:rsid w:val="3BE850ED"/>
    <w:rsid w:val="3E7F1AEE"/>
    <w:rsid w:val="3F485EA2"/>
    <w:rsid w:val="40D0614F"/>
    <w:rsid w:val="417F46EC"/>
    <w:rsid w:val="41F8770C"/>
    <w:rsid w:val="42867679"/>
    <w:rsid w:val="42E163F2"/>
    <w:rsid w:val="43526A49"/>
    <w:rsid w:val="458000DB"/>
    <w:rsid w:val="46771EAF"/>
    <w:rsid w:val="471705BA"/>
    <w:rsid w:val="4A396B13"/>
    <w:rsid w:val="4B9506C1"/>
    <w:rsid w:val="4C5639AD"/>
    <w:rsid w:val="4D774011"/>
    <w:rsid w:val="4E864DBE"/>
    <w:rsid w:val="506A211C"/>
    <w:rsid w:val="5127261C"/>
    <w:rsid w:val="533F6E7B"/>
    <w:rsid w:val="547E7F44"/>
    <w:rsid w:val="5495528E"/>
    <w:rsid w:val="56004989"/>
    <w:rsid w:val="5665221F"/>
    <w:rsid w:val="57956C00"/>
    <w:rsid w:val="57D92779"/>
    <w:rsid w:val="59B06E55"/>
    <w:rsid w:val="59B82FE1"/>
    <w:rsid w:val="5B391F5A"/>
    <w:rsid w:val="5C700ABB"/>
    <w:rsid w:val="5E0352FE"/>
    <w:rsid w:val="5E135BA1"/>
    <w:rsid w:val="5F285690"/>
    <w:rsid w:val="60294D67"/>
    <w:rsid w:val="60D809DC"/>
    <w:rsid w:val="62AA4F66"/>
    <w:rsid w:val="65CB0B10"/>
    <w:rsid w:val="66952ECC"/>
    <w:rsid w:val="691E189E"/>
    <w:rsid w:val="6A815C41"/>
    <w:rsid w:val="6DC35C4D"/>
    <w:rsid w:val="715A08D4"/>
    <w:rsid w:val="722F68CA"/>
    <w:rsid w:val="73391910"/>
    <w:rsid w:val="734343DB"/>
    <w:rsid w:val="73877B2D"/>
    <w:rsid w:val="753F469C"/>
    <w:rsid w:val="764C6C3A"/>
    <w:rsid w:val="76760AFD"/>
    <w:rsid w:val="7769462C"/>
    <w:rsid w:val="778F0869"/>
    <w:rsid w:val="7908351A"/>
    <w:rsid w:val="79C2422B"/>
    <w:rsid w:val="7B133B90"/>
    <w:rsid w:val="7CB7325B"/>
    <w:rsid w:val="7F71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fontstyle01"/>
    <w:basedOn w:val="7"/>
    <w:qFormat/>
    <w:uiPriority w:val="0"/>
    <w:rPr>
      <w:rFonts w:hint="eastAsia" w:ascii="方正小标宋" w:eastAsia="方正小标宋"/>
      <w:color w:val="000000"/>
      <w:sz w:val="36"/>
      <w:szCs w:val="36"/>
    </w:rPr>
  </w:style>
  <w:style w:type="character" w:customStyle="1" w:styleId="12">
    <w:name w:val="fontstyle11"/>
    <w:basedOn w:val="7"/>
    <w:qFormat/>
    <w:uiPriority w:val="0"/>
    <w:rPr>
      <w:rFonts w:hint="default" w:ascii="Times New Roman" w:hAnsi="Times New Roman" w:cs="Times New Roman"/>
      <w:color w:val="000000"/>
      <w:sz w:val="32"/>
      <w:szCs w:val="32"/>
    </w:rPr>
  </w:style>
  <w:style w:type="character" w:customStyle="1" w:styleId="13">
    <w:name w:val="批注框文本 Char"/>
    <w:basedOn w:val="7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564</Words>
  <Characters>577</Characters>
  <Lines>14</Lines>
  <Paragraphs>4</Paragraphs>
  <TotalTime>30</TotalTime>
  <ScaleCrop>false</ScaleCrop>
  <LinksUpToDate>false</LinksUpToDate>
  <CharactersWithSpaces>758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2019-06-12T09:37:00Z</dcterms:created>
  <dc:creator>xsc</dc:creator>
  <cp:lastModifiedBy>旺旺</cp:lastModifiedBy>
  <cp:lastPrinted>2019-06-17T03:09:00Z</cp:lastPrinted>
  <dcterms:modified xsi:type="dcterms:W3CDTF">2023-06-09T01:25:16Z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316C8F413FB74CF0BA0904FECB1A977D</vt:lpwstr>
  </property>
</Properties>
</file>